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51" w:rsidRPr="00801C32" w:rsidRDefault="000D1451" w:rsidP="005B1800">
      <w:pPr>
        <w:jc w:val="center"/>
        <w:rPr>
          <w:b/>
          <w:sz w:val="32"/>
          <w:szCs w:val="32"/>
        </w:rPr>
      </w:pPr>
      <w:r w:rsidRPr="00801C32">
        <w:rPr>
          <w:rFonts w:hint="eastAsia"/>
          <w:b/>
          <w:sz w:val="32"/>
          <w:szCs w:val="32"/>
        </w:rPr>
        <w:t>管理学院</w:t>
      </w:r>
      <w:r>
        <w:rPr>
          <w:b/>
          <w:sz w:val="32"/>
          <w:szCs w:val="32"/>
        </w:rPr>
        <w:t>2013</w:t>
      </w:r>
      <w:r>
        <w:rPr>
          <w:rFonts w:hint="eastAsia"/>
          <w:b/>
          <w:sz w:val="32"/>
          <w:szCs w:val="32"/>
        </w:rPr>
        <w:t>年优秀研究生及单项奖学金</w:t>
      </w:r>
      <w:r w:rsidRPr="00801C32">
        <w:rPr>
          <w:rFonts w:hint="eastAsia"/>
          <w:b/>
          <w:sz w:val="32"/>
          <w:szCs w:val="32"/>
        </w:rPr>
        <w:t>评选通知</w:t>
      </w:r>
    </w:p>
    <w:p w:rsidR="000D1451" w:rsidRPr="00801C32" w:rsidRDefault="000D1451" w:rsidP="00801C32">
      <w:pPr>
        <w:spacing w:line="360" w:lineRule="auto"/>
        <w:rPr>
          <w:sz w:val="24"/>
          <w:szCs w:val="24"/>
        </w:rPr>
      </w:pPr>
      <w:r w:rsidRPr="00801C32">
        <w:rPr>
          <w:rFonts w:hint="eastAsia"/>
          <w:sz w:val="24"/>
          <w:szCs w:val="24"/>
        </w:rPr>
        <w:t>管理学院各研究生班级：</w:t>
      </w:r>
    </w:p>
    <w:p w:rsidR="000D1451" w:rsidRPr="00801C32" w:rsidRDefault="000D1451" w:rsidP="00507615">
      <w:pPr>
        <w:spacing w:line="360" w:lineRule="auto"/>
        <w:ind w:firstLineChars="200" w:firstLine="480"/>
        <w:rPr>
          <w:sz w:val="24"/>
          <w:szCs w:val="24"/>
        </w:rPr>
      </w:pPr>
      <w:r w:rsidRPr="00801C32">
        <w:rPr>
          <w:rFonts w:hint="eastAsia"/>
          <w:sz w:val="24"/>
          <w:szCs w:val="24"/>
        </w:rPr>
        <w:t>现将</w:t>
      </w:r>
      <w:r>
        <w:rPr>
          <w:rFonts w:hint="eastAsia"/>
          <w:sz w:val="24"/>
          <w:szCs w:val="24"/>
        </w:rPr>
        <w:t>本学年度</w:t>
      </w:r>
      <w:r w:rsidRPr="00495A3B">
        <w:rPr>
          <w:rFonts w:hint="eastAsia"/>
          <w:sz w:val="24"/>
          <w:szCs w:val="24"/>
        </w:rPr>
        <w:t>优秀研究生及单项奖学金</w:t>
      </w:r>
      <w:r>
        <w:rPr>
          <w:rFonts w:hint="eastAsia"/>
          <w:sz w:val="24"/>
          <w:szCs w:val="24"/>
        </w:rPr>
        <w:t>评定</w:t>
      </w:r>
      <w:r w:rsidRPr="00801C32">
        <w:rPr>
          <w:rFonts w:hint="eastAsia"/>
          <w:sz w:val="24"/>
          <w:szCs w:val="24"/>
        </w:rPr>
        <w:t>事宜通知如下：</w:t>
      </w:r>
      <w:r>
        <w:rPr>
          <w:sz w:val="24"/>
          <w:szCs w:val="24"/>
        </w:rPr>
        <w:t xml:space="preserve"> </w:t>
      </w:r>
    </w:p>
    <w:p w:rsidR="000D1451" w:rsidRDefault="000D1451" w:rsidP="00801C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一、制度依据：</w:t>
      </w:r>
    </w:p>
    <w:p w:rsidR="000D1451" w:rsidRPr="00801C32" w:rsidRDefault="000D1451" w:rsidP="00507615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以《</w:t>
      </w:r>
      <w:r w:rsidRPr="005B1800">
        <w:rPr>
          <w:rFonts w:hint="eastAsia"/>
          <w:sz w:val="24"/>
          <w:szCs w:val="24"/>
        </w:rPr>
        <w:t>管理学院优秀研究奖学金及单项奖学金管理办法</w:t>
      </w:r>
      <w:r>
        <w:rPr>
          <w:rFonts w:hint="eastAsia"/>
          <w:sz w:val="24"/>
          <w:szCs w:val="24"/>
        </w:rPr>
        <w:t>》为依据</w:t>
      </w:r>
      <w:r w:rsidRPr="00801C32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评定工作务必严格按照《办法》要求进行。</w:t>
      </w:r>
    </w:p>
    <w:p w:rsidR="000D1451" w:rsidRDefault="000D1451" w:rsidP="00801C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二、评定说明：</w:t>
      </w:r>
    </w:p>
    <w:p w:rsidR="000D1451" w:rsidRPr="00801C32" w:rsidRDefault="000D1451" w:rsidP="00801C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、评定时间要求：</w:t>
      </w:r>
      <w:r w:rsidRPr="00801C32">
        <w:rPr>
          <w:rFonts w:hint="eastAsia"/>
          <w:sz w:val="24"/>
          <w:szCs w:val="24"/>
        </w:rPr>
        <w:t>班级评审</w:t>
      </w:r>
      <w:r>
        <w:rPr>
          <w:rFonts w:hint="eastAsia"/>
          <w:sz w:val="24"/>
          <w:szCs w:val="24"/>
        </w:rPr>
        <w:t>工作需要</w:t>
      </w:r>
      <w:r w:rsidRPr="00801C32">
        <w:rPr>
          <w:rFonts w:hint="eastAsia"/>
          <w:sz w:val="24"/>
          <w:szCs w:val="24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2013"/>
        </w:smartTagPr>
        <w:r w:rsidRPr="00C874D8">
          <w:rPr>
            <w:b/>
            <w:color w:val="FF0000"/>
            <w:sz w:val="24"/>
            <w:szCs w:val="24"/>
          </w:rPr>
          <w:t>2013</w:t>
        </w:r>
        <w:r w:rsidRPr="00C874D8">
          <w:rPr>
            <w:rFonts w:hint="eastAsia"/>
            <w:b/>
            <w:color w:val="FF0000"/>
            <w:sz w:val="24"/>
            <w:szCs w:val="24"/>
          </w:rPr>
          <w:t>年</w:t>
        </w:r>
        <w:r w:rsidRPr="00C874D8">
          <w:rPr>
            <w:b/>
            <w:color w:val="FF0000"/>
            <w:sz w:val="24"/>
            <w:szCs w:val="24"/>
          </w:rPr>
          <w:t>10</w:t>
        </w:r>
        <w:r w:rsidRPr="00C874D8">
          <w:rPr>
            <w:rFonts w:hint="eastAsia"/>
            <w:b/>
            <w:color w:val="FF0000"/>
            <w:sz w:val="24"/>
            <w:szCs w:val="24"/>
          </w:rPr>
          <w:t>月</w:t>
        </w:r>
        <w:r>
          <w:rPr>
            <w:b/>
            <w:color w:val="FF0000"/>
            <w:sz w:val="24"/>
            <w:szCs w:val="24"/>
          </w:rPr>
          <w:t>10</w:t>
        </w:r>
        <w:r w:rsidRPr="00C874D8">
          <w:rPr>
            <w:rFonts w:hint="eastAsia"/>
            <w:b/>
            <w:color w:val="FF0000"/>
            <w:sz w:val="24"/>
            <w:szCs w:val="24"/>
          </w:rPr>
          <w:t>日</w:t>
        </w:r>
      </w:smartTag>
      <w:r>
        <w:rPr>
          <w:rFonts w:hint="eastAsia"/>
          <w:b/>
          <w:color w:val="FF0000"/>
          <w:sz w:val="24"/>
          <w:szCs w:val="24"/>
        </w:rPr>
        <w:t>上午</w:t>
      </w:r>
      <w:r>
        <w:rPr>
          <w:b/>
          <w:color w:val="FF0000"/>
          <w:sz w:val="24"/>
          <w:szCs w:val="24"/>
        </w:rPr>
        <w:t>12</w:t>
      </w:r>
      <w:r w:rsidRPr="00C874D8">
        <w:rPr>
          <w:b/>
          <w:color w:val="FF0000"/>
          <w:sz w:val="24"/>
          <w:szCs w:val="24"/>
        </w:rPr>
        <w:t>:00</w:t>
      </w:r>
      <w:r w:rsidRPr="00C874D8">
        <w:rPr>
          <w:rFonts w:hint="eastAsia"/>
          <w:b/>
          <w:color w:val="FF0000"/>
          <w:sz w:val="24"/>
          <w:szCs w:val="24"/>
        </w:rPr>
        <w:t>之前</w:t>
      </w:r>
      <w:r w:rsidRPr="00801C32">
        <w:rPr>
          <w:rFonts w:hint="eastAsia"/>
          <w:sz w:val="24"/>
          <w:szCs w:val="24"/>
        </w:rPr>
        <w:t>完成</w:t>
      </w:r>
      <w:r>
        <w:rPr>
          <w:rFonts w:hint="eastAsia"/>
          <w:sz w:val="24"/>
          <w:szCs w:val="24"/>
        </w:rPr>
        <w:t>（为确保后续国家奖学金评定工作顺利进行，该项工作务必准时完成）；</w:t>
      </w:r>
      <w:r w:rsidRPr="00801C32">
        <w:rPr>
          <w:rFonts w:hint="eastAsia"/>
          <w:sz w:val="24"/>
          <w:szCs w:val="24"/>
        </w:rPr>
        <w:t>班级完成公示</w:t>
      </w:r>
      <w:r>
        <w:rPr>
          <w:rFonts w:hint="eastAsia"/>
          <w:sz w:val="24"/>
          <w:szCs w:val="24"/>
        </w:rPr>
        <w:t>后以</w:t>
      </w:r>
      <w:r w:rsidRPr="00801C32">
        <w:rPr>
          <w:rFonts w:hint="eastAsia"/>
          <w:sz w:val="24"/>
          <w:szCs w:val="24"/>
        </w:rPr>
        <w:t>纸质报告（</w:t>
      </w:r>
      <w:r w:rsidR="00507615">
        <w:rPr>
          <w:rFonts w:hint="eastAsia"/>
          <w:sz w:val="24"/>
          <w:szCs w:val="24"/>
        </w:rPr>
        <w:t>见附件</w:t>
      </w:r>
      <w:r w:rsidR="00507615">
        <w:rPr>
          <w:rFonts w:hint="eastAsia"/>
          <w:sz w:val="24"/>
          <w:szCs w:val="24"/>
        </w:rPr>
        <w:t>1</w:t>
      </w:r>
      <w:r w:rsidR="00507615">
        <w:rPr>
          <w:rFonts w:hint="eastAsia"/>
          <w:sz w:val="24"/>
          <w:szCs w:val="24"/>
        </w:rPr>
        <w:t>，</w:t>
      </w:r>
      <w:r w:rsidRPr="00801C32">
        <w:rPr>
          <w:rFonts w:hint="eastAsia"/>
          <w:sz w:val="24"/>
          <w:szCs w:val="24"/>
        </w:rPr>
        <w:t>所有班委签字）</w:t>
      </w:r>
      <w:r>
        <w:rPr>
          <w:rFonts w:hint="eastAsia"/>
          <w:sz w:val="24"/>
          <w:szCs w:val="24"/>
        </w:rPr>
        <w:t>方式提交研究生工作组。</w:t>
      </w:r>
    </w:p>
    <w:p w:rsidR="000D1451" w:rsidRPr="00801C32" w:rsidRDefault="000D1451" w:rsidP="00801C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1C32">
        <w:rPr>
          <w:rFonts w:hint="eastAsia"/>
          <w:sz w:val="24"/>
          <w:szCs w:val="24"/>
        </w:rPr>
        <w:t>硕博连读学生：在填写《申请审批表》时填写硕士学号，同时在括号中填写博士学号，登陆</w:t>
      </w:r>
      <w:r w:rsidRPr="00801C32">
        <w:rPr>
          <w:sz w:val="24"/>
          <w:szCs w:val="24"/>
        </w:rPr>
        <w:t>HUB</w:t>
      </w:r>
      <w:r w:rsidRPr="00801C32">
        <w:rPr>
          <w:rFonts w:hint="eastAsia"/>
          <w:sz w:val="24"/>
          <w:szCs w:val="24"/>
        </w:rPr>
        <w:t>系统用博士学号登陆。</w:t>
      </w:r>
    </w:p>
    <w:p w:rsidR="000D1451" w:rsidRPr="00801C32" w:rsidRDefault="000D1451" w:rsidP="00801C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、奖学金发放：</w:t>
      </w:r>
      <w:r w:rsidRPr="00801C32">
        <w:rPr>
          <w:rFonts w:hint="eastAsia"/>
          <w:sz w:val="24"/>
          <w:szCs w:val="24"/>
        </w:rPr>
        <w:t>所有获得优秀研究生</w:t>
      </w:r>
      <w:r w:rsidR="00D55D33">
        <w:rPr>
          <w:rFonts w:hint="eastAsia"/>
          <w:sz w:val="24"/>
          <w:szCs w:val="24"/>
        </w:rPr>
        <w:t>和</w:t>
      </w:r>
      <w:r w:rsidRPr="00801C32">
        <w:rPr>
          <w:rFonts w:hint="eastAsia"/>
          <w:sz w:val="24"/>
          <w:szCs w:val="24"/>
        </w:rPr>
        <w:t>单项奖学金者需登录</w:t>
      </w:r>
      <w:r w:rsidRPr="00801C32">
        <w:rPr>
          <w:sz w:val="24"/>
          <w:szCs w:val="24"/>
        </w:rPr>
        <w:t>HUB</w:t>
      </w:r>
      <w:r w:rsidRPr="00801C32">
        <w:rPr>
          <w:rFonts w:hint="eastAsia"/>
          <w:sz w:val="24"/>
          <w:szCs w:val="24"/>
        </w:rPr>
        <w:t>系统研究生奖学金系统，填写自己所获奖项，院系审核提</w:t>
      </w:r>
      <w:bookmarkStart w:id="0" w:name="_GoBack"/>
      <w:bookmarkEnd w:id="0"/>
      <w:r w:rsidRPr="00801C32">
        <w:rPr>
          <w:rFonts w:hint="eastAsia"/>
          <w:sz w:val="24"/>
          <w:szCs w:val="24"/>
        </w:rPr>
        <w:t>交；对于</w:t>
      </w:r>
      <w:r w:rsidRPr="00801C32">
        <w:rPr>
          <w:sz w:val="24"/>
          <w:szCs w:val="24"/>
        </w:rPr>
        <w:t>HUB</w:t>
      </w:r>
      <w:r w:rsidRPr="00801C32">
        <w:rPr>
          <w:rFonts w:hint="eastAsia"/>
          <w:sz w:val="24"/>
          <w:szCs w:val="24"/>
        </w:rPr>
        <w:t>系统没有账号或账号有误的请大家</w:t>
      </w:r>
      <w:proofErr w:type="gramStart"/>
      <w:r w:rsidRPr="00801C32">
        <w:rPr>
          <w:rFonts w:hint="eastAsia"/>
          <w:sz w:val="24"/>
          <w:szCs w:val="24"/>
        </w:rPr>
        <w:t>填写三助卡号</w:t>
      </w:r>
      <w:proofErr w:type="gramEnd"/>
      <w:r w:rsidRPr="00801C32">
        <w:rPr>
          <w:rFonts w:hint="eastAsia"/>
          <w:sz w:val="24"/>
          <w:szCs w:val="24"/>
        </w:rPr>
        <w:t>更改申请表更改，发放账号均以</w:t>
      </w:r>
      <w:r w:rsidRPr="00801C32">
        <w:rPr>
          <w:sz w:val="24"/>
          <w:szCs w:val="24"/>
        </w:rPr>
        <w:t>HUB</w:t>
      </w:r>
      <w:r w:rsidRPr="00801C32">
        <w:rPr>
          <w:rFonts w:hint="eastAsia"/>
          <w:sz w:val="24"/>
          <w:szCs w:val="24"/>
        </w:rPr>
        <w:t>系统账号为准，请大家做好核对工作。</w:t>
      </w:r>
    </w:p>
    <w:p w:rsidR="000D1451" w:rsidRPr="00D707C3" w:rsidRDefault="000D1451" w:rsidP="00801C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、奖项冲突说明：不能同时获得优秀研究生的不同奖项；</w:t>
      </w:r>
      <w:r w:rsidRPr="00D707C3">
        <w:rPr>
          <w:rFonts w:hint="eastAsia"/>
          <w:sz w:val="24"/>
          <w:szCs w:val="24"/>
        </w:rPr>
        <w:t>荣誉称号和单项奖学金</w:t>
      </w:r>
      <w:r>
        <w:rPr>
          <w:rFonts w:hint="eastAsia"/>
          <w:sz w:val="24"/>
          <w:szCs w:val="24"/>
        </w:rPr>
        <w:t>可同时获评，学科贡献奖和</w:t>
      </w:r>
      <w:r w:rsidRPr="00D707C3">
        <w:rPr>
          <w:rFonts w:hint="eastAsia"/>
          <w:sz w:val="24"/>
          <w:szCs w:val="24"/>
        </w:rPr>
        <w:t>单项奖学金</w:t>
      </w:r>
      <w:r>
        <w:rPr>
          <w:rFonts w:hint="eastAsia"/>
          <w:sz w:val="24"/>
          <w:szCs w:val="24"/>
        </w:rPr>
        <w:t>可同时获得</w:t>
      </w:r>
      <w:r w:rsidRPr="00D707C3">
        <w:rPr>
          <w:rFonts w:hint="eastAsia"/>
          <w:sz w:val="24"/>
          <w:szCs w:val="24"/>
        </w:rPr>
        <w:t>。</w:t>
      </w:r>
    </w:p>
    <w:p w:rsidR="000D1451" w:rsidRDefault="000D1451" w:rsidP="00801C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1C32">
        <w:rPr>
          <w:rFonts w:hint="eastAsia"/>
          <w:sz w:val="24"/>
          <w:szCs w:val="24"/>
        </w:rPr>
        <w:t>对于不符合评选条件的学生一经查实，直接取消资格，并给予通报批评。</w:t>
      </w:r>
    </w:p>
    <w:p w:rsidR="000D1451" w:rsidRDefault="000D1451" w:rsidP="00D707C3">
      <w:pPr>
        <w:spacing w:line="360" w:lineRule="auto"/>
        <w:jc w:val="right"/>
        <w:rPr>
          <w:sz w:val="24"/>
          <w:szCs w:val="24"/>
        </w:rPr>
      </w:pPr>
    </w:p>
    <w:p w:rsidR="000D1451" w:rsidRDefault="000D1451" w:rsidP="00D707C3">
      <w:pPr>
        <w:spacing w:line="360" w:lineRule="auto"/>
        <w:jc w:val="right"/>
        <w:rPr>
          <w:sz w:val="24"/>
          <w:szCs w:val="24"/>
        </w:rPr>
      </w:pPr>
    </w:p>
    <w:p w:rsidR="000D1451" w:rsidRDefault="000D1451" w:rsidP="00D707C3">
      <w:pPr>
        <w:spacing w:line="360" w:lineRule="auto"/>
        <w:jc w:val="right"/>
        <w:rPr>
          <w:sz w:val="24"/>
          <w:szCs w:val="24"/>
        </w:rPr>
      </w:pPr>
    </w:p>
    <w:p w:rsidR="000D1451" w:rsidRDefault="000D1451" w:rsidP="00D707C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管理学院</w:t>
      </w:r>
    </w:p>
    <w:p w:rsidR="000D1451" w:rsidRDefault="000D1451" w:rsidP="00D707C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</w:p>
    <w:p w:rsidR="00507615" w:rsidRDefault="00507615" w:rsidP="00D707C3">
      <w:pPr>
        <w:spacing w:line="360" w:lineRule="auto"/>
        <w:jc w:val="right"/>
        <w:rPr>
          <w:sz w:val="24"/>
          <w:szCs w:val="24"/>
        </w:rPr>
      </w:pPr>
    </w:p>
    <w:p w:rsidR="00507615" w:rsidRDefault="00507615" w:rsidP="00D707C3">
      <w:pPr>
        <w:spacing w:line="360" w:lineRule="auto"/>
        <w:jc w:val="right"/>
        <w:rPr>
          <w:sz w:val="24"/>
          <w:szCs w:val="24"/>
        </w:rPr>
      </w:pPr>
    </w:p>
    <w:p w:rsidR="00507615" w:rsidRDefault="00507615" w:rsidP="00D707C3">
      <w:pPr>
        <w:spacing w:line="360" w:lineRule="auto"/>
        <w:jc w:val="right"/>
        <w:rPr>
          <w:sz w:val="24"/>
          <w:szCs w:val="24"/>
        </w:rPr>
      </w:pPr>
    </w:p>
    <w:p w:rsidR="00507615" w:rsidRDefault="00507615" w:rsidP="00D707C3">
      <w:pPr>
        <w:spacing w:line="360" w:lineRule="auto"/>
        <w:jc w:val="right"/>
        <w:rPr>
          <w:sz w:val="24"/>
          <w:szCs w:val="24"/>
        </w:rPr>
      </w:pPr>
    </w:p>
    <w:p w:rsidR="00507615" w:rsidRDefault="00507615" w:rsidP="00D707C3">
      <w:pPr>
        <w:spacing w:line="360" w:lineRule="auto"/>
        <w:jc w:val="right"/>
        <w:rPr>
          <w:sz w:val="24"/>
          <w:szCs w:val="24"/>
        </w:rPr>
      </w:pPr>
    </w:p>
    <w:p w:rsidR="00507615" w:rsidRDefault="00507615" w:rsidP="00507615">
      <w:pPr>
        <w:spacing w:line="360" w:lineRule="auto"/>
        <w:jc w:val="center"/>
        <w:rPr>
          <w:b/>
          <w:sz w:val="24"/>
          <w:szCs w:val="24"/>
        </w:rPr>
      </w:pPr>
      <w:r w:rsidRPr="00507615">
        <w:rPr>
          <w:rFonts w:hint="eastAsia"/>
          <w:b/>
          <w:sz w:val="24"/>
          <w:szCs w:val="24"/>
        </w:rPr>
        <w:lastRenderedPageBreak/>
        <w:t>附件</w:t>
      </w:r>
      <w:r w:rsidRPr="00507615">
        <w:rPr>
          <w:rFonts w:hint="eastAsia"/>
          <w:b/>
          <w:sz w:val="24"/>
          <w:szCs w:val="24"/>
        </w:rPr>
        <w:t>1</w:t>
      </w:r>
      <w:r w:rsidRPr="00507615">
        <w:rPr>
          <w:rFonts w:hint="eastAsia"/>
          <w:b/>
          <w:sz w:val="24"/>
          <w:szCs w:val="24"/>
        </w:rPr>
        <w:t>：管理学院优秀研究生及单项奖学金</w:t>
      </w:r>
      <w:r>
        <w:rPr>
          <w:rFonts w:hint="eastAsia"/>
          <w:b/>
          <w:sz w:val="24"/>
          <w:szCs w:val="24"/>
        </w:rPr>
        <w:t>班级评定意见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746"/>
        <w:gridCol w:w="1125"/>
        <w:gridCol w:w="1390"/>
        <w:gridCol w:w="1454"/>
        <w:gridCol w:w="1701"/>
      </w:tblGrid>
      <w:tr w:rsidR="005C508E" w:rsidRPr="005C508E" w:rsidTr="005C508E">
        <w:tc>
          <w:tcPr>
            <w:tcW w:w="1481" w:type="dxa"/>
            <w:shd w:val="clear" w:color="auto" w:fill="auto"/>
            <w:vAlign w:val="center"/>
          </w:tcPr>
          <w:p w:rsidR="00507615" w:rsidRPr="005C508E" w:rsidRDefault="00507615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07615" w:rsidRPr="005C508E" w:rsidRDefault="00507615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507615" w:rsidRPr="005C508E" w:rsidRDefault="00507615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班级总人数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07615" w:rsidRPr="005C508E" w:rsidRDefault="00507615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507615" w:rsidRPr="005C508E" w:rsidRDefault="00507615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参与投票人数</w:t>
            </w:r>
            <w:r w:rsidR="0098686E" w:rsidRPr="005C508E">
              <w:rPr>
                <w:rFonts w:hint="eastAsia"/>
                <w:sz w:val="24"/>
                <w:szCs w:val="24"/>
              </w:rPr>
              <w:t>（比例）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615" w:rsidRPr="005C508E" w:rsidRDefault="00507615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C508E" w:rsidRPr="005C508E" w:rsidTr="005C508E">
        <w:tc>
          <w:tcPr>
            <w:tcW w:w="1481" w:type="dxa"/>
            <w:vMerge w:val="restart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知行优秀奖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申请人名单</w:t>
            </w:r>
          </w:p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（</w:t>
            </w:r>
            <w:r w:rsidRPr="005C508E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5C508E">
              <w:rPr>
                <w:rFonts w:hint="eastAsia"/>
                <w:sz w:val="24"/>
                <w:szCs w:val="24"/>
                <w:u w:val="single"/>
              </w:rPr>
              <w:t>人</w:t>
            </w:r>
            <w:r w:rsidRPr="005C508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686E" w:rsidRPr="005C508E" w:rsidRDefault="0098686E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7DB1" w:rsidRPr="005C508E" w:rsidTr="005C508E">
        <w:tc>
          <w:tcPr>
            <w:tcW w:w="1481" w:type="dxa"/>
            <w:vMerge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获奖人名单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1543B" w:rsidRPr="005C508E" w:rsidRDefault="0001543B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686E" w:rsidRPr="005C508E" w:rsidRDefault="0098686E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7DB1" w:rsidRPr="005C508E" w:rsidTr="005C508E">
        <w:tc>
          <w:tcPr>
            <w:tcW w:w="1481" w:type="dxa"/>
            <w:vMerge w:val="restart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校优秀干部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申请人名单</w:t>
            </w:r>
          </w:p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（</w:t>
            </w:r>
            <w:r w:rsidRPr="005C508E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5C508E">
              <w:rPr>
                <w:rFonts w:hint="eastAsia"/>
                <w:sz w:val="24"/>
                <w:szCs w:val="24"/>
                <w:u w:val="single"/>
              </w:rPr>
              <w:t>人</w:t>
            </w:r>
            <w:r w:rsidRPr="005C508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686E" w:rsidRPr="005C508E" w:rsidRDefault="0098686E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7DB1" w:rsidRPr="005C508E" w:rsidTr="005C508E">
        <w:tc>
          <w:tcPr>
            <w:tcW w:w="1481" w:type="dxa"/>
            <w:vMerge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获奖人名单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1543B" w:rsidRPr="005C508E" w:rsidRDefault="0001543B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686E" w:rsidRPr="005C508E" w:rsidRDefault="0098686E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7DB1" w:rsidRPr="005C508E" w:rsidTr="005C508E">
        <w:tc>
          <w:tcPr>
            <w:tcW w:w="1481" w:type="dxa"/>
            <w:vMerge w:val="restart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三好研究生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申请人名单</w:t>
            </w:r>
          </w:p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（</w:t>
            </w:r>
            <w:r w:rsidRPr="005C508E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5C508E">
              <w:rPr>
                <w:rFonts w:hint="eastAsia"/>
                <w:sz w:val="24"/>
                <w:szCs w:val="24"/>
                <w:u w:val="single"/>
              </w:rPr>
              <w:t>人</w:t>
            </w:r>
            <w:r w:rsidRPr="005C508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686E" w:rsidRPr="005C508E" w:rsidRDefault="0098686E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7DB1" w:rsidRPr="005C508E" w:rsidTr="005C508E">
        <w:tc>
          <w:tcPr>
            <w:tcW w:w="1481" w:type="dxa"/>
            <w:vMerge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获奖人名单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1543B" w:rsidRPr="005C508E" w:rsidRDefault="0001543B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686E" w:rsidRPr="005C508E" w:rsidRDefault="0098686E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7DB1" w:rsidRPr="005C508E" w:rsidTr="005C508E">
        <w:tc>
          <w:tcPr>
            <w:tcW w:w="1481" w:type="dxa"/>
            <w:vMerge w:val="restart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社会活动积极分子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申请人名单</w:t>
            </w:r>
          </w:p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（</w:t>
            </w:r>
            <w:r w:rsidRPr="005C508E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5C508E">
              <w:rPr>
                <w:rFonts w:hint="eastAsia"/>
                <w:sz w:val="24"/>
                <w:szCs w:val="24"/>
                <w:u w:val="single"/>
              </w:rPr>
              <w:t>人</w:t>
            </w:r>
            <w:r w:rsidRPr="005C508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686E" w:rsidRPr="005C508E" w:rsidRDefault="0098686E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7DB1" w:rsidRPr="005C508E" w:rsidTr="005C508E">
        <w:tc>
          <w:tcPr>
            <w:tcW w:w="1481" w:type="dxa"/>
            <w:vMerge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获奖人名单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07DB1" w:rsidRPr="005C508E" w:rsidRDefault="00C07DB1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1543B" w:rsidRPr="005C508E" w:rsidRDefault="0001543B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686E" w:rsidRPr="005C508E" w:rsidRDefault="0098686E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543B" w:rsidRPr="005C508E" w:rsidTr="005C508E">
        <w:tc>
          <w:tcPr>
            <w:tcW w:w="8897" w:type="dxa"/>
            <w:gridSpan w:val="6"/>
            <w:shd w:val="clear" w:color="auto" w:fill="auto"/>
            <w:vAlign w:val="center"/>
          </w:tcPr>
          <w:p w:rsidR="0001543B" w:rsidRPr="005C508E" w:rsidRDefault="0001543B" w:rsidP="005C508E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>经个人申请，导师审核，班级评议，班级公示无异议，以上获奖名单确定无误。</w:t>
            </w:r>
          </w:p>
          <w:p w:rsidR="0098686E" w:rsidRPr="005C508E" w:rsidRDefault="0098686E" w:rsidP="005C508E">
            <w:pPr>
              <w:spacing w:line="276" w:lineRule="auto"/>
              <w:ind w:firstLine="480"/>
              <w:rPr>
                <w:rFonts w:ascii="宋体" w:hAnsi="宋体"/>
                <w:sz w:val="24"/>
              </w:rPr>
            </w:pPr>
            <w:r w:rsidRPr="005C508E">
              <w:rPr>
                <w:rFonts w:ascii="宋体" w:hAnsi="宋体" w:hint="eastAsia"/>
                <w:sz w:val="24"/>
              </w:rPr>
              <w:t>班级奖助金评定委员会和班委签字确认（至少5人）：</w:t>
            </w:r>
          </w:p>
          <w:p w:rsidR="0098686E" w:rsidRPr="005C508E" w:rsidRDefault="0098686E" w:rsidP="005C508E"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 w:rsidR="0001543B" w:rsidRPr="005C508E" w:rsidRDefault="0001543B" w:rsidP="005C50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1543B" w:rsidRPr="005C508E" w:rsidRDefault="0098686E" w:rsidP="005C50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C508E">
              <w:rPr>
                <w:rFonts w:hint="eastAsia"/>
                <w:sz w:val="24"/>
                <w:szCs w:val="24"/>
              </w:rPr>
              <w:t xml:space="preserve">201   </w:t>
            </w:r>
            <w:r w:rsidRPr="005C508E">
              <w:rPr>
                <w:rFonts w:hint="eastAsia"/>
                <w:sz w:val="24"/>
                <w:szCs w:val="24"/>
              </w:rPr>
              <w:t>年</w:t>
            </w:r>
            <w:r w:rsidRPr="005C508E">
              <w:rPr>
                <w:rFonts w:hint="eastAsia"/>
                <w:sz w:val="24"/>
                <w:szCs w:val="24"/>
              </w:rPr>
              <w:t xml:space="preserve">   </w:t>
            </w:r>
            <w:r w:rsidRPr="005C508E">
              <w:rPr>
                <w:rFonts w:hint="eastAsia"/>
                <w:sz w:val="24"/>
                <w:szCs w:val="24"/>
              </w:rPr>
              <w:t>月</w:t>
            </w:r>
            <w:r w:rsidRPr="005C508E">
              <w:rPr>
                <w:rFonts w:hint="eastAsia"/>
                <w:sz w:val="24"/>
                <w:szCs w:val="24"/>
              </w:rPr>
              <w:t xml:space="preserve">   </w:t>
            </w:r>
            <w:r w:rsidRPr="005C508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07615" w:rsidRPr="00507615" w:rsidRDefault="00507615" w:rsidP="00507615">
      <w:pPr>
        <w:spacing w:line="360" w:lineRule="auto"/>
        <w:jc w:val="center"/>
        <w:rPr>
          <w:b/>
          <w:sz w:val="24"/>
          <w:szCs w:val="24"/>
        </w:rPr>
      </w:pPr>
    </w:p>
    <w:sectPr w:rsidR="00507615" w:rsidRPr="00507615" w:rsidSect="007A6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B4" w:rsidRDefault="008440B4" w:rsidP="00507615">
      <w:r>
        <w:separator/>
      </w:r>
    </w:p>
  </w:endnote>
  <w:endnote w:type="continuationSeparator" w:id="0">
    <w:p w:rsidR="008440B4" w:rsidRDefault="008440B4" w:rsidP="0050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B4" w:rsidRDefault="008440B4" w:rsidP="00507615">
      <w:r>
        <w:separator/>
      </w:r>
    </w:p>
  </w:footnote>
  <w:footnote w:type="continuationSeparator" w:id="0">
    <w:p w:rsidR="008440B4" w:rsidRDefault="008440B4" w:rsidP="0050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C32"/>
    <w:rsid w:val="0001543B"/>
    <w:rsid w:val="000404FE"/>
    <w:rsid w:val="000D1451"/>
    <w:rsid w:val="00131239"/>
    <w:rsid w:val="00134C72"/>
    <w:rsid w:val="001A4681"/>
    <w:rsid w:val="00220BF2"/>
    <w:rsid w:val="0037691F"/>
    <w:rsid w:val="00495A3B"/>
    <w:rsid w:val="004C508C"/>
    <w:rsid w:val="00507615"/>
    <w:rsid w:val="005B1800"/>
    <w:rsid w:val="005C508E"/>
    <w:rsid w:val="0060020E"/>
    <w:rsid w:val="007A6E56"/>
    <w:rsid w:val="007F1304"/>
    <w:rsid w:val="00801C32"/>
    <w:rsid w:val="008440B4"/>
    <w:rsid w:val="008F7F9C"/>
    <w:rsid w:val="0098686E"/>
    <w:rsid w:val="00B969BF"/>
    <w:rsid w:val="00C07DB1"/>
    <w:rsid w:val="00C874D8"/>
    <w:rsid w:val="00D55D33"/>
    <w:rsid w:val="00D707C3"/>
    <w:rsid w:val="00ED04CD"/>
    <w:rsid w:val="00EE5092"/>
    <w:rsid w:val="00F0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07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0761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0761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07615"/>
  </w:style>
  <w:style w:type="table" w:styleId="a6">
    <w:name w:val="Table Grid"/>
    <w:basedOn w:val="a1"/>
    <w:locked/>
    <w:rsid w:val="00507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3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2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24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3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4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55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6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6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BFB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管理学院2013年优秀研究生及单项奖学金评选通知</dc:title>
  <dc:subject/>
  <dc:creator>User</dc:creator>
  <cp:keywords/>
  <dc:description/>
  <cp:lastModifiedBy>123</cp:lastModifiedBy>
  <cp:revision>4</cp:revision>
  <dcterms:created xsi:type="dcterms:W3CDTF">2013-10-07T06:37:00Z</dcterms:created>
  <dcterms:modified xsi:type="dcterms:W3CDTF">2013-10-07T15:35:00Z</dcterms:modified>
</cp:coreProperties>
</file>